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84" w:rsidRPr="009D7444" w:rsidRDefault="0005038F">
      <w:pPr>
        <w:pStyle w:val="20"/>
        <w:shd w:val="clear" w:color="auto" w:fill="auto"/>
        <w:spacing w:after="0" w:line="276" w:lineRule="auto"/>
        <w:ind w:left="0" w:right="0"/>
        <w:rPr>
          <w:rFonts w:ascii="PT Astra Serif" w:hAnsi="PT Astra Serif"/>
        </w:rPr>
      </w:pPr>
      <w:r w:rsidRPr="009D7444">
        <w:rPr>
          <w:rFonts w:ascii="PT Astra Serif" w:hAnsi="PT Astra Serif"/>
        </w:rPr>
        <w:t>План</w:t>
      </w:r>
    </w:p>
    <w:p w:rsidR="00561E84" w:rsidRPr="009D7444" w:rsidRDefault="0005038F">
      <w:pPr>
        <w:pStyle w:val="20"/>
        <w:shd w:val="clear" w:color="auto" w:fill="auto"/>
        <w:spacing w:line="276" w:lineRule="auto"/>
        <w:ind w:left="0" w:right="0"/>
        <w:rPr>
          <w:rFonts w:ascii="PT Astra Serif" w:hAnsi="PT Astra Serif"/>
        </w:rPr>
      </w:pPr>
      <w:r w:rsidRPr="009D7444">
        <w:rPr>
          <w:rFonts w:ascii="PT Astra Serif" w:hAnsi="PT Astra Serif"/>
        </w:rPr>
        <w:t>противодействия коррупции в администрации</w:t>
      </w:r>
      <w:r w:rsidRPr="009D7444">
        <w:rPr>
          <w:rFonts w:ascii="PT Astra Serif" w:hAnsi="PT Astra Serif"/>
        </w:rPr>
        <w:br/>
        <w:t xml:space="preserve">муниципального образования </w:t>
      </w:r>
      <w:r w:rsidR="009D7444" w:rsidRPr="009D7444">
        <w:rPr>
          <w:rFonts w:ascii="PT Astra Serif" w:hAnsi="PT Astra Serif"/>
        </w:rPr>
        <w:t>Канадейское</w:t>
      </w:r>
      <w:r w:rsidRPr="009D7444">
        <w:rPr>
          <w:rFonts w:ascii="PT Astra Serif" w:hAnsi="PT Astra Serif"/>
        </w:rPr>
        <w:t xml:space="preserve"> сельское поселение </w:t>
      </w:r>
      <w:r w:rsidR="0003646B" w:rsidRPr="009D7444">
        <w:rPr>
          <w:rFonts w:ascii="PT Astra Serif" w:hAnsi="PT Astra Serif"/>
        </w:rPr>
        <w:t>Николаевского</w:t>
      </w:r>
      <w:r w:rsidRPr="009D7444">
        <w:rPr>
          <w:rFonts w:ascii="PT Astra Serif" w:hAnsi="PT Astra Serif"/>
        </w:rPr>
        <w:t xml:space="preserve"> района</w:t>
      </w:r>
      <w:r w:rsidRPr="009D7444">
        <w:rPr>
          <w:rFonts w:ascii="PT Astra Serif" w:hAnsi="PT Astra Serif"/>
        </w:rPr>
        <w:br/>
        <w:t>Ульяновской области на 202</w:t>
      </w:r>
      <w:r w:rsidR="0003646B" w:rsidRPr="009D7444">
        <w:rPr>
          <w:rFonts w:ascii="PT Astra Serif" w:hAnsi="PT Astra Serif"/>
        </w:rPr>
        <w:t>4</w:t>
      </w:r>
      <w:r w:rsidRPr="009D7444">
        <w:rPr>
          <w:rFonts w:ascii="PT Astra Serif" w:hAnsi="PT Astra Serif"/>
        </w:rP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867"/>
        <w:gridCol w:w="1810"/>
        <w:gridCol w:w="2419"/>
      </w:tblGrid>
      <w:tr w:rsidR="00561E84" w:rsidRPr="009D7444">
        <w:trPr>
          <w:trHeight w:hRule="exact" w:val="99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spacing w:before="80"/>
              <w:ind w:firstLine="180"/>
              <w:jc w:val="both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№</w:t>
            </w:r>
          </w:p>
          <w:p w:rsidR="00561E84" w:rsidRPr="009D7444" w:rsidRDefault="0005038F">
            <w:pPr>
              <w:pStyle w:val="a5"/>
              <w:shd w:val="clear" w:color="auto" w:fill="auto"/>
              <w:spacing w:line="233" w:lineRule="auto"/>
              <w:ind w:firstLine="180"/>
              <w:jc w:val="both"/>
              <w:rPr>
                <w:rFonts w:ascii="PT Astra Serif" w:hAnsi="PT Astra Serif"/>
              </w:rPr>
            </w:pPr>
            <w:proofErr w:type="gramStart"/>
            <w:r w:rsidRPr="009D7444">
              <w:rPr>
                <w:rFonts w:ascii="PT Astra Serif" w:hAnsi="PT Astra Serif"/>
              </w:rPr>
              <w:t>п</w:t>
            </w:r>
            <w:proofErr w:type="gramEnd"/>
            <w:r w:rsidRPr="009D7444">
              <w:rPr>
                <w:rFonts w:ascii="PT Astra Serif" w:hAnsi="PT Astra Serif"/>
              </w:rPr>
              <w:t>/п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 w:rsidP="0003646B">
            <w:pPr>
              <w:pStyle w:val="a5"/>
              <w:shd w:val="clear" w:color="auto" w:fill="auto"/>
              <w:spacing w:before="80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 w:rsidP="0003646B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Срок исполнения (годы)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 w:rsidP="0003646B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Ответственные исполнители</w:t>
            </w:r>
          </w:p>
        </w:tc>
      </w:tr>
      <w:tr w:rsidR="00561E84" w:rsidRPr="009D7444">
        <w:trPr>
          <w:trHeight w:hRule="exact" w:val="43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ind w:firstLine="260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4</w:t>
            </w:r>
          </w:p>
        </w:tc>
      </w:tr>
      <w:tr w:rsidR="00561E84" w:rsidRPr="009D7444">
        <w:trPr>
          <w:trHeight w:hRule="exact" w:val="71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1.</w:t>
            </w:r>
          </w:p>
        </w:tc>
        <w:tc>
          <w:tcPr>
            <w:tcW w:w="9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  <w:b/>
                <w:bCs/>
              </w:rPr>
              <w:t>Обеспечение правовых и организационных мер, направленных на противодействие коррупции</w:t>
            </w:r>
          </w:p>
        </w:tc>
      </w:tr>
      <w:tr w:rsidR="00561E84" w:rsidRPr="009D7444">
        <w:trPr>
          <w:trHeight w:hRule="exact" w:val="98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spacing w:before="80"/>
              <w:ind w:firstLine="180"/>
              <w:jc w:val="both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1.1.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spacing w:line="233" w:lineRule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Специалисты администрации</w:t>
            </w:r>
          </w:p>
        </w:tc>
      </w:tr>
      <w:tr w:rsidR="00561E84" w:rsidRPr="009D7444">
        <w:trPr>
          <w:trHeight w:hRule="exact" w:val="98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ind w:firstLine="180"/>
              <w:jc w:val="both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1.2.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Мониторинг проведения антикоррупционной экспертизы муниципальных правовых актов и проектов муниципальных правовых актов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Специалисты администрации</w:t>
            </w:r>
          </w:p>
        </w:tc>
      </w:tr>
      <w:tr w:rsidR="00561E84" w:rsidRPr="009D7444">
        <w:trPr>
          <w:trHeight w:hRule="exact" w:val="98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ind w:firstLine="180"/>
              <w:jc w:val="both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1.3.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Специалисты администрации</w:t>
            </w:r>
          </w:p>
        </w:tc>
      </w:tr>
      <w:tr w:rsidR="00561E84" w:rsidRPr="009D7444">
        <w:trPr>
          <w:trHeight w:hRule="exact" w:val="12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ind w:firstLine="180"/>
              <w:jc w:val="both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1.4.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Проведение мониторинга применения административных регламентов по исполнению функций муниципального контроля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Специалисты администрации</w:t>
            </w:r>
          </w:p>
        </w:tc>
      </w:tr>
      <w:tr w:rsidR="00561E84" w:rsidRPr="009D7444">
        <w:trPr>
          <w:trHeight w:hRule="exact" w:val="186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ind w:firstLine="180"/>
              <w:jc w:val="both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1.5.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Организация исполнения законодательных актов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специалисты администрации</w:t>
            </w:r>
          </w:p>
        </w:tc>
      </w:tr>
      <w:tr w:rsidR="00561E84" w:rsidRPr="009D7444">
        <w:trPr>
          <w:trHeight w:hRule="exact" w:val="71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2.</w:t>
            </w:r>
          </w:p>
        </w:tc>
        <w:tc>
          <w:tcPr>
            <w:tcW w:w="9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  <w:b/>
                <w:bCs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561E84" w:rsidRPr="009D7444">
        <w:trPr>
          <w:trHeight w:hRule="exact" w:val="181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ind w:firstLine="180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2.1.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Доведение до лиц, замещающих должности муниципальной службы в администрации поселения положений законодательства Российской Федерации о противодействии коррупции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561E84" w:rsidRPr="009D7444">
        <w:trPr>
          <w:trHeight w:hRule="exact" w:val="72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ind w:firstLine="180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2.2.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Организация работы по представлению сведений о доходах, расходах, имуществе 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Январь-апрель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 xml:space="preserve">Ответственное лицо за ведение </w:t>
            </w:r>
            <w:proofErr w:type="gramStart"/>
            <w:r w:rsidRPr="009D7444">
              <w:rPr>
                <w:rFonts w:ascii="PT Astra Serif" w:hAnsi="PT Astra Serif"/>
              </w:rPr>
              <w:t>кадровой</w:t>
            </w:r>
            <w:proofErr w:type="gramEnd"/>
          </w:p>
        </w:tc>
      </w:tr>
    </w:tbl>
    <w:p w:rsidR="00561E84" w:rsidRPr="009D7444" w:rsidRDefault="0005038F">
      <w:pPr>
        <w:spacing w:line="1" w:lineRule="exact"/>
        <w:rPr>
          <w:rFonts w:ascii="PT Astra Serif" w:hAnsi="PT Astra Serif"/>
        </w:rPr>
      </w:pPr>
      <w:r w:rsidRPr="009D7444">
        <w:rPr>
          <w:rFonts w:ascii="PT Astra Serif" w:hAnsi="PT Astra Serif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867"/>
        <w:gridCol w:w="1810"/>
        <w:gridCol w:w="2419"/>
      </w:tblGrid>
      <w:tr w:rsidR="00561E84" w:rsidRPr="009D7444">
        <w:trPr>
          <w:trHeight w:hRule="exact" w:val="23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561E84">
            <w:pPr>
              <w:rPr>
                <w:rFonts w:ascii="PT Astra Serif" w:hAnsi="PT Astra Serif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proofErr w:type="gramStart"/>
            <w:r w:rsidRPr="009D7444">
              <w:rPr>
                <w:rFonts w:ascii="PT Astra Serif" w:hAnsi="PT Astra Serif"/>
              </w:rPr>
              <w:t>обязательствах</w:t>
            </w:r>
            <w:proofErr w:type="gramEnd"/>
            <w:r w:rsidRPr="009D7444">
              <w:rPr>
                <w:rFonts w:ascii="PT Astra Serif" w:hAnsi="PT Astra Serif"/>
              </w:rPr>
              <w:t xml:space="preserve">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их супруги (супруга) и несовершеннолетних детей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561E84">
            <w:pPr>
              <w:rPr>
                <w:rFonts w:ascii="PT Astra Serif" w:hAnsi="PT Astra Serif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spacing w:before="80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работы администрации поселения</w:t>
            </w:r>
          </w:p>
        </w:tc>
      </w:tr>
      <w:tr w:rsidR="00561E84" w:rsidRPr="009D7444">
        <w:trPr>
          <w:trHeight w:hRule="exact" w:val="154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2.3.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при наличии оснований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Ответственное лицо за ведение кадровой работы администрации поселения</w:t>
            </w:r>
          </w:p>
        </w:tc>
      </w:tr>
      <w:tr w:rsidR="00561E84" w:rsidRPr="009D7444">
        <w:trPr>
          <w:trHeight w:hRule="exact" w:val="26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2.4.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 w:rsidP="0003646B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официальной странице администрации поселения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Май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Ответственное лицо за размещение информации на сайте</w:t>
            </w:r>
          </w:p>
        </w:tc>
      </w:tr>
      <w:tr w:rsidR="00561E84" w:rsidRPr="009D7444">
        <w:trPr>
          <w:trHeight w:hRule="exact" w:val="374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2.5.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Контроль за соблюдением лицами, замещающими муниципальные должности администрации поселения и муниципальными служащими</w:t>
            </w:r>
            <w:proofErr w:type="gramStart"/>
            <w:r w:rsidRPr="009D7444">
              <w:rPr>
                <w:rFonts w:ascii="PT Astra Serif" w:hAnsi="PT Astra Serif"/>
              </w:rPr>
              <w:t xml:space="preserve"> ,</w:t>
            </w:r>
            <w:proofErr w:type="gramEnd"/>
            <w:r w:rsidRPr="009D7444">
              <w:rPr>
                <w:rFonts w:ascii="PT Astra Serif" w:hAnsi="PT Astra Serif"/>
              </w:rPr>
              <w:t xml:space="preserve"> замещающими должности муниципальной службы администрации поселения ( далее- муниципальные служащие) запретов, ограничений и требований , установленных в целях противодействия коррупции, в том числе мер по предотвращению и (или) урегулированию конфликта интересов, а также за привлечением указанных лиц к ответственности в случае их не соблюдения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Глава администрации поселения, ответственное лицо за ведение кадровой работы администрации поселения</w:t>
            </w:r>
          </w:p>
        </w:tc>
      </w:tr>
      <w:tr w:rsidR="00561E84" w:rsidRPr="009D7444">
        <w:trPr>
          <w:trHeight w:hRule="exact" w:val="32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2.6.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Осуществление организационных, разъяснительных и иных мер по соблюдению лицами, замещающими муниципальные должности, и муниципальными служащими запретов, ограничений и по исполнению требований, установленных в целях противодействия коррупции, в том числе мер по предотвращению и (или) урегулированию конфликта интересов, ограничений, касающихся получения подарков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Глава администрации поселения, ответственное лицо за ведение кадровой работы администрации</w:t>
            </w:r>
          </w:p>
        </w:tc>
      </w:tr>
    </w:tbl>
    <w:p w:rsidR="00561E84" w:rsidRPr="009D7444" w:rsidRDefault="0005038F">
      <w:pPr>
        <w:spacing w:line="1" w:lineRule="exact"/>
        <w:rPr>
          <w:rFonts w:ascii="PT Astra Serif" w:hAnsi="PT Astra Serif"/>
        </w:rPr>
      </w:pPr>
      <w:r w:rsidRPr="009D7444">
        <w:rPr>
          <w:rFonts w:ascii="PT Astra Serif" w:hAnsi="PT Astra Serif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867"/>
        <w:gridCol w:w="1810"/>
        <w:gridCol w:w="2419"/>
      </w:tblGrid>
      <w:tr w:rsidR="00561E84" w:rsidRPr="009D7444">
        <w:trPr>
          <w:trHeight w:hRule="exact" w:val="20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lastRenderedPageBreak/>
              <w:t>2.7.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spacing w:before="80" w:line="233" w:lineRule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Глава администрации поселения, ответственное лицо за ведение кадровой работы администрации поселения</w:t>
            </w:r>
          </w:p>
        </w:tc>
      </w:tr>
      <w:tr w:rsidR="00561E84" w:rsidRPr="009D7444">
        <w:trPr>
          <w:trHeight w:hRule="exact" w:val="181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2.8.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Обеспечение соблюдения муниципальными служащими администрации поселения Кодекса этики и служебного поведения муниципальных служащих администрации поселения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Глава администрации поселения, ответственное лицо за ведение кадровой работы администрации</w:t>
            </w:r>
          </w:p>
        </w:tc>
      </w:tr>
      <w:tr w:rsidR="00561E84" w:rsidRPr="009D7444">
        <w:trPr>
          <w:trHeight w:hRule="exact" w:val="26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2.9.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Анализ результатов проверок соблюдения муниципальными служащими администрации поселения ограничений и запретов, связанных с прохождением муниципальной службы; проверок сведений о доходах, расходах, об имуществе и обязательствах имущественного характера, а также их супруги (супруга) и несовершеннолетних детей.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Ответственное лицо за ведение кадровой работы администрации поселения</w:t>
            </w:r>
          </w:p>
        </w:tc>
      </w:tr>
      <w:tr w:rsidR="00561E84" w:rsidRPr="009D7444">
        <w:trPr>
          <w:trHeight w:hRule="exact" w:val="154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2.10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1 раз в год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Ответственное лицо за ведение кадровой работы администрации поселения</w:t>
            </w:r>
          </w:p>
        </w:tc>
      </w:tr>
      <w:tr w:rsidR="00561E84" w:rsidRPr="009D7444">
        <w:trPr>
          <w:trHeight w:hRule="exact" w:val="154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2.11.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Ответственное лицо за ведение кадровой работы администрации поселения</w:t>
            </w:r>
          </w:p>
        </w:tc>
      </w:tr>
      <w:tr w:rsidR="00561E84" w:rsidRPr="009D7444">
        <w:trPr>
          <w:trHeight w:hRule="exact" w:val="23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2.12.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Организация ведения личных дел муниципальных служащих</w:t>
            </w:r>
            <w:proofErr w:type="gramStart"/>
            <w:r w:rsidRPr="009D7444">
              <w:rPr>
                <w:rFonts w:ascii="PT Astra Serif" w:hAnsi="PT Astra Serif"/>
              </w:rPr>
              <w:t xml:space="preserve"> ,</w:t>
            </w:r>
            <w:proofErr w:type="gramEnd"/>
            <w:r w:rsidRPr="009D7444">
              <w:rPr>
                <w:rFonts w:ascii="PT Astra Serif" w:hAnsi="PT Astra Serif"/>
              </w:rPr>
              <w:t xml:space="preserve"> в том числе в части контроля за актуализацией сведений, содержащихся в анкетах, предоставляемых при назначении на указанные должности и поступлении на такую службу.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Постоянно 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Ответственное лицо за ведение кадровой работы администрации поселения</w:t>
            </w:r>
          </w:p>
        </w:tc>
      </w:tr>
      <w:tr w:rsidR="00561E84" w:rsidRPr="009D7444">
        <w:trPr>
          <w:trHeight w:hRule="exact" w:val="154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2.13.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Анализ должностных регламентов муниципальных служащих на предмет наличия в них положений, способствующих коррупционным проявлениям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Постоянно 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Ответственное лицо за ведение кадровой работы администрации поселения</w:t>
            </w:r>
          </w:p>
        </w:tc>
      </w:tr>
      <w:tr w:rsidR="00561E84" w:rsidRPr="009D7444">
        <w:trPr>
          <w:trHeight w:hRule="exact" w:val="99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2.14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Анализ жалоб и обращений граждан о фактах обращений в целях склонения муниципальных служащих администрации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spacing w:line="233" w:lineRule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 мере поступления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Ответственное лицо за ведение кадровой работы</w:t>
            </w:r>
          </w:p>
        </w:tc>
      </w:tr>
    </w:tbl>
    <w:p w:rsidR="00561E84" w:rsidRPr="009D7444" w:rsidRDefault="0005038F">
      <w:pPr>
        <w:spacing w:line="1" w:lineRule="exact"/>
        <w:rPr>
          <w:rFonts w:ascii="PT Astra Serif" w:hAnsi="PT Astra Serif"/>
        </w:rPr>
      </w:pPr>
      <w:r w:rsidRPr="009D7444">
        <w:rPr>
          <w:rFonts w:ascii="PT Astra Serif" w:hAnsi="PT Astra Serif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867"/>
        <w:gridCol w:w="1810"/>
        <w:gridCol w:w="2419"/>
      </w:tblGrid>
      <w:tr w:rsidR="00561E84" w:rsidRPr="009D7444">
        <w:trPr>
          <w:trHeight w:hRule="exact" w:val="7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561E84">
            <w:pPr>
              <w:rPr>
                <w:rFonts w:ascii="PT Astra Serif" w:hAnsi="PT Astra Serif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поселения к совершению коррупционных правонарушений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561E84">
            <w:pPr>
              <w:rPr>
                <w:rFonts w:ascii="PT Astra Serif" w:hAnsi="PT Astra Serif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администрации поселения</w:t>
            </w:r>
          </w:p>
        </w:tc>
      </w:tr>
      <w:tr w:rsidR="00561E84" w:rsidRPr="009D7444">
        <w:trPr>
          <w:trHeight w:hRule="exact" w:val="7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3.</w:t>
            </w:r>
          </w:p>
        </w:tc>
        <w:tc>
          <w:tcPr>
            <w:tcW w:w="9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  <w:b/>
                <w:bCs/>
              </w:rPr>
              <w:t>Противодействие коррупции в сфере совершенствования порядка использования муниципального имущества</w:t>
            </w:r>
          </w:p>
        </w:tc>
      </w:tr>
      <w:tr w:rsidR="00561E84" w:rsidRPr="009D7444">
        <w:trPr>
          <w:trHeight w:hRule="exact" w:val="429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3.1.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 w:rsidRPr="009D7444">
              <w:rPr>
                <w:rFonts w:ascii="PT Astra Serif" w:hAnsi="PT Astra Serif"/>
              </w:rPr>
              <w:t>Контроль за</w:t>
            </w:r>
            <w:proofErr w:type="gramEnd"/>
            <w:r w:rsidRPr="009D7444">
              <w:rPr>
                <w:rFonts w:ascii="PT Astra Serif" w:hAnsi="PT Astra Serif"/>
              </w:rPr>
              <w:t xml:space="preserve"> сохранностью и использованием по назначению муниципального имущества.</w:t>
            </w:r>
          </w:p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Размещение информации в СМИ и на официальном сайте администрации поселения:</w:t>
            </w:r>
          </w:p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-о возможности заключения договоров аренды муниципального недвижимого имущества;</w:t>
            </w:r>
          </w:p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-о предстоящих торгах по продаже, представлении в аренду муниципального имущества и результатах проведенных торгов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Постоянно 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4" w:rsidRPr="009D7444" w:rsidRDefault="0005038F" w:rsidP="0003646B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 xml:space="preserve">Специалист администрации </w:t>
            </w:r>
            <w:r w:rsidR="0003646B" w:rsidRPr="009D7444">
              <w:rPr>
                <w:rFonts w:ascii="PT Astra Serif" w:hAnsi="PT Astra Serif"/>
              </w:rPr>
              <w:t>поселения</w:t>
            </w:r>
          </w:p>
        </w:tc>
      </w:tr>
      <w:tr w:rsidR="00561E84" w:rsidRPr="009D7444">
        <w:trPr>
          <w:trHeight w:hRule="exact" w:val="126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3.2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Постоянно 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Специалисты администрации поселения</w:t>
            </w:r>
          </w:p>
        </w:tc>
      </w:tr>
      <w:tr w:rsidR="00561E84" w:rsidRPr="009D7444">
        <w:trPr>
          <w:trHeight w:hRule="exact" w:val="181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3.3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Обеспечение межведомственного электронного взаимодействия субъектов информационного обмена, предусмотренного Федеральным законом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Постоянно 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Специалисты администрации поселения</w:t>
            </w:r>
          </w:p>
        </w:tc>
      </w:tr>
      <w:tr w:rsidR="00561E84" w:rsidRPr="009D7444">
        <w:trPr>
          <w:trHeight w:hRule="exact" w:val="7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4.</w:t>
            </w:r>
          </w:p>
        </w:tc>
        <w:tc>
          <w:tcPr>
            <w:tcW w:w="9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  <w:b/>
                <w:bCs/>
              </w:rPr>
              <w:t>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561E84" w:rsidRPr="009D7444">
        <w:trPr>
          <w:trHeight w:hRule="exact" w:val="153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4.1.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Включение вопросов на знание антикоррупционного законодательства при проведении квалификационного экзамена муниципальных служащих администрации поселения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 мере проведения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Ответственное лицо за ведение кадровой работы администрации</w:t>
            </w:r>
          </w:p>
        </w:tc>
      </w:tr>
      <w:tr w:rsidR="00561E84" w:rsidRPr="009D7444" w:rsidTr="003216BE">
        <w:trPr>
          <w:trHeight w:hRule="exact" w:val="209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4.2.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 w:rsidP="0003646B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 xml:space="preserve">Участие в семинарах муниципального района по вопросам участия в реализации антикоррупционной политики в муниципальном образовании </w:t>
            </w:r>
            <w:r w:rsidR="009D7444" w:rsidRPr="009D7444">
              <w:rPr>
                <w:rFonts w:ascii="PT Astra Serif" w:hAnsi="PT Astra Serif"/>
              </w:rPr>
              <w:t xml:space="preserve">Канадейское </w:t>
            </w:r>
            <w:r w:rsidRPr="009D7444">
              <w:rPr>
                <w:rFonts w:ascii="PT Astra Serif" w:hAnsi="PT Astra Serif"/>
              </w:rPr>
              <w:t>сельское поселение</w:t>
            </w:r>
            <w:r w:rsidR="009D7444" w:rsidRPr="009D7444">
              <w:rPr>
                <w:rFonts w:ascii="PT Astra Serif" w:hAnsi="PT Astra Serif"/>
              </w:rPr>
              <w:t xml:space="preserve">, </w:t>
            </w:r>
            <w:r w:rsidRPr="009D7444">
              <w:rPr>
                <w:rFonts w:ascii="PT Astra Serif" w:hAnsi="PT Astra Serif"/>
              </w:rPr>
              <w:t xml:space="preserve">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Глава</w:t>
            </w:r>
          </w:p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администрации</w:t>
            </w:r>
          </w:p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поселения</w:t>
            </w:r>
          </w:p>
        </w:tc>
      </w:tr>
      <w:tr w:rsidR="00561E84" w:rsidRPr="009D7444" w:rsidTr="003216BE">
        <w:trPr>
          <w:trHeight w:hRule="exact" w:val="71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5.</w:t>
            </w:r>
          </w:p>
        </w:tc>
        <w:tc>
          <w:tcPr>
            <w:tcW w:w="9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Default="0005038F" w:rsidP="003216BE">
            <w:pPr>
              <w:pStyle w:val="a5"/>
              <w:shd w:val="clear" w:color="auto" w:fill="auto"/>
              <w:rPr>
                <w:rFonts w:ascii="PT Astra Serif" w:hAnsi="PT Astra Serif"/>
                <w:b/>
                <w:bCs/>
              </w:rPr>
            </w:pPr>
            <w:r w:rsidRPr="009D7444">
              <w:rPr>
                <w:rFonts w:ascii="PT Astra Serif" w:hAnsi="PT Astra Serif"/>
                <w:b/>
                <w:bCs/>
              </w:rPr>
              <w:t>Обеспечение открытости и доступности деятельности администрации поселения</w:t>
            </w:r>
          </w:p>
          <w:p w:rsidR="003216BE" w:rsidRPr="009D7444" w:rsidRDefault="003216BE" w:rsidP="003216BE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</w:tr>
    </w:tbl>
    <w:p w:rsidR="00561E84" w:rsidRPr="009D7444" w:rsidRDefault="0005038F">
      <w:pPr>
        <w:spacing w:line="1" w:lineRule="exact"/>
        <w:rPr>
          <w:rFonts w:ascii="PT Astra Serif" w:hAnsi="PT Astra Serif"/>
        </w:rPr>
      </w:pPr>
      <w:r w:rsidRPr="009D7444">
        <w:rPr>
          <w:rFonts w:ascii="PT Astra Serif" w:hAnsi="PT Astra Serif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584"/>
        <w:gridCol w:w="283"/>
        <w:gridCol w:w="1810"/>
        <w:gridCol w:w="2419"/>
      </w:tblGrid>
      <w:tr w:rsidR="00561E84" w:rsidRPr="009D7444">
        <w:trPr>
          <w:trHeight w:hRule="exact" w:val="154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9D7444" w:rsidP="009D7444">
            <w:pPr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lastRenderedPageBreak/>
              <w:t>5.1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9D7444" w:rsidP="0003646B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 xml:space="preserve">Обеспечение своевременности и полноты </w:t>
            </w:r>
            <w:r w:rsidR="0005038F" w:rsidRPr="009D7444">
              <w:rPr>
                <w:rFonts w:ascii="PT Astra Serif" w:hAnsi="PT Astra Serif"/>
              </w:rPr>
              <w:t xml:space="preserve">размещения информации о деятельности администрации поселения на официальной странице администрации поселения на официальном сайте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9D7444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Постоянно в</w:t>
            </w:r>
            <w:r w:rsidRPr="009D7444">
              <w:rPr>
                <w:rFonts w:ascii="PT Astra Serif" w:hAnsi="PT Astra Serif"/>
              </w:rPr>
              <w:t xml:space="preserve"> </w:t>
            </w:r>
            <w:r w:rsidR="0005038F" w:rsidRPr="009D7444">
              <w:rPr>
                <w:rFonts w:ascii="PT Astra Serif" w:hAnsi="PT Astra Serif"/>
              </w:rPr>
              <w:t>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444" w:rsidRPr="009D7444" w:rsidRDefault="009D7444">
            <w:pPr>
              <w:pStyle w:val="a5"/>
              <w:shd w:val="clear" w:color="auto" w:fill="auto"/>
              <w:spacing w:before="80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Ответственное лицо</w:t>
            </w:r>
            <w:r w:rsidRPr="009D7444">
              <w:rPr>
                <w:rFonts w:ascii="PT Astra Serif" w:hAnsi="PT Astra Serif"/>
              </w:rPr>
              <w:t xml:space="preserve"> </w:t>
            </w:r>
          </w:p>
          <w:p w:rsidR="00561E84" w:rsidRPr="009D7444" w:rsidRDefault="0005038F">
            <w:pPr>
              <w:pStyle w:val="a5"/>
              <w:shd w:val="clear" w:color="auto" w:fill="auto"/>
              <w:spacing w:before="80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за размещение информации на сайте</w:t>
            </w:r>
          </w:p>
        </w:tc>
      </w:tr>
      <w:tr w:rsidR="00561E84" w:rsidRPr="009D7444">
        <w:trPr>
          <w:trHeight w:hRule="exact" w:val="154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ind w:firstLine="180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5.2.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 поселения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Постоянно 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Ответственное лицо за ведение кадровой работы администрации поселения</w:t>
            </w:r>
          </w:p>
        </w:tc>
      </w:tr>
      <w:tr w:rsidR="00561E84" w:rsidRPr="009D7444">
        <w:trPr>
          <w:trHeight w:hRule="exact" w:val="98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ind w:firstLine="180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5.3.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Прием граждан по вопросам противодействия коррупции в администрации поселения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Глава администрации поселения</w:t>
            </w:r>
          </w:p>
        </w:tc>
      </w:tr>
      <w:tr w:rsidR="00561E84" w:rsidRPr="009D7444">
        <w:trPr>
          <w:trHeight w:hRule="exact" w:val="181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ind w:firstLine="180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5.4.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Организация предоставления населению информации о бюджетном процессе в администрации поселения на официальной странице поселения на официальном сайте администрации поселения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Постоянно 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Ответственное лицо за размещение информации на сайте</w:t>
            </w:r>
          </w:p>
        </w:tc>
      </w:tr>
      <w:tr w:rsidR="00561E84" w:rsidRPr="009D7444">
        <w:trPr>
          <w:trHeight w:hRule="exact" w:val="154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ind w:firstLine="180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5.5.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Проведение мониторинга официального сайта администрации поселения на предмет обеспечения доступа к информации о деятельности указанного органа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Постоянно 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Ответственное лицо за размещение информации на сайте</w:t>
            </w:r>
          </w:p>
        </w:tc>
      </w:tr>
      <w:tr w:rsidR="00561E84" w:rsidRPr="009D7444">
        <w:trPr>
          <w:trHeight w:hRule="exact" w:val="43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ind w:firstLine="280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6.</w:t>
            </w:r>
          </w:p>
        </w:tc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  <w:b/>
                <w:bCs/>
              </w:rPr>
              <w:t>Организационное обеспечение мероприятий по противодействию коррупции</w:t>
            </w:r>
          </w:p>
        </w:tc>
      </w:tr>
      <w:tr w:rsidR="00561E84" w:rsidRPr="009D7444">
        <w:trPr>
          <w:trHeight w:hRule="exact" w:val="153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ind w:firstLine="180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6.1.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сельского поселения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Ответственное лицо за ведение кадровой работы администрации</w:t>
            </w:r>
          </w:p>
        </w:tc>
      </w:tr>
      <w:tr w:rsidR="00561E84" w:rsidRPr="009D7444">
        <w:trPr>
          <w:trHeight w:hRule="exact" w:val="154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ind w:firstLine="180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6.2.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Анализ публикаций в средствах массовой информации на предмет наличия сведений о фактах коррупции; обращений граждан, поступающих на официальный сайт администрации поселения, по телефону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 мере поступления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Ответственное лицо за ведение кадровой работы администрации</w:t>
            </w:r>
          </w:p>
        </w:tc>
      </w:tr>
      <w:tr w:rsidR="00561E84" w:rsidRPr="009D7444">
        <w:trPr>
          <w:trHeight w:hRule="exact" w:val="71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ind w:firstLine="280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7.</w:t>
            </w:r>
          </w:p>
        </w:tc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 w:rsidP="0003646B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  <w:b/>
                <w:bCs/>
              </w:rPr>
              <w:t xml:space="preserve">Межведомственная координация по вопросам противодействия коррупции в муниципальном образовании </w:t>
            </w:r>
            <w:r w:rsidR="0003646B" w:rsidRPr="009D7444">
              <w:rPr>
                <w:rFonts w:ascii="PT Astra Serif" w:hAnsi="PT Astra Serif"/>
                <w:b/>
                <w:bCs/>
              </w:rPr>
              <w:t>Барановское</w:t>
            </w:r>
            <w:r w:rsidRPr="009D7444">
              <w:rPr>
                <w:rFonts w:ascii="PT Astra Serif" w:hAnsi="PT Astra Serif"/>
                <w:b/>
                <w:bCs/>
              </w:rPr>
              <w:t xml:space="preserve"> сельское поселение</w:t>
            </w:r>
          </w:p>
        </w:tc>
      </w:tr>
      <w:tr w:rsidR="00561E84" w:rsidRPr="009D7444">
        <w:trPr>
          <w:trHeight w:hRule="exact" w:val="98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ind w:firstLine="180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7.1.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Привлечение общественности к обсуждению проекта бюджета поселения, дополнений и изменений к нему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Ноябрь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Ответственное лицо за размещение информации на сайте</w:t>
            </w:r>
          </w:p>
        </w:tc>
      </w:tr>
      <w:tr w:rsidR="00561E84" w:rsidRPr="009D7444">
        <w:trPr>
          <w:trHeight w:hRule="exact" w:val="182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ind w:firstLine="180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7.2.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Обеспечение эффективного взаимодействия с правоохранительными органами и другими государственными органами по вопросам организации противодействия коррупции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Постоянно 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Глава администрации поселения, ответственное лицо за ведение кадровой работы</w:t>
            </w:r>
          </w:p>
        </w:tc>
      </w:tr>
    </w:tbl>
    <w:p w:rsidR="00561E84" w:rsidRPr="009D7444" w:rsidRDefault="0005038F">
      <w:pPr>
        <w:spacing w:line="1" w:lineRule="exact"/>
        <w:rPr>
          <w:rFonts w:ascii="PT Astra Serif" w:hAnsi="PT Astra Serif"/>
        </w:rPr>
      </w:pPr>
      <w:r w:rsidRPr="009D7444">
        <w:rPr>
          <w:rFonts w:ascii="PT Astra Serif" w:hAnsi="PT Astra Serif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4837"/>
        <w:gridCol w:w="1799"/>
        <w:gridCol w:w="2405"/>
      </w:tblGrid>
      <w:tr w:rsidR="00561E84" w:rsidRPr="009D7444" w:rsidTr="003216BE">
        <w:trPr>
          <w:trHeight w:hRule="exact" w:val="53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84" w:rsidRPr="009D7444" w:rsidRDefault="00561E84">
            <w:pPr>
              <w:rPr>
                <w:rFonts w:ascii="PT Astra Serif" w:hAnsi="PT Astra Serif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84" w:rsidRPr="009D7444" w:rsidRDefault="00561E84">
            <w:pPr>
              <w:rPr>
                <w:rFonts w:ascii="PT Astra Serif" w:hAnsi="PT Astra Serif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84" w:rsidRPr="009D7444" w:rsidRDefault="00561E84">
            <w:pPr>
              <w:rPr>
                <w:rFonts w:ascii="PT Astra Serif" w:hAnsi="PT Astra Serif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администрации</w:t>
            </w:r>
          </w:p>
        </w:tc>
      </w:tr>
      <w:tr w:rsidR="00561E84" w:rsidRPr="009D7444" w:rsidTr="003216BE">
        <w:trPr>
          <w:trHeight w:hRule="exact" w:val="152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7.3.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1E84" w:rsidRPr="009D7444" w:rsidRDefault="0005038F">
            <w:pPr>
              <w:pStyle w:val="a5"/>
              <w:shd w:val="clear" w:color="auto" w:fill="auto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Обеспечение взаимодействия администрации поселения со средствами массовой информации по вопросам противодействия коррупции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Постоянно 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Ответственное лицо за ведение кадровой работы</w:t>
            </w:r>
          </w:p>
          <w:p w:rsidR="00561E84" w:rsidRPr="009D7444" w:rsidRDefault="0005038F">
            <w:pPr>
              <w:pStyle w:val="a5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9D7444">
              <w:rPr>
                <w:rFonts w:ascii="PT Astra Serif" w:hAnsi="PT Astra Serif"/>
              </w:rPr>
              <w:t>администрации</w:t>
            </w:r>
          </w:p>
        </w:tc>
      </w:tr>
    </w:tbl>
    <w:p w:rsidR="0005038F" w:rsidRPr="009D7444" w:rsidRDefault="0005038F">
      <w:pPr>
        <w:rPr>
          <w:rFonts w:ascii="PT Astra Serif" w:hAnsi="PT Astra Serif"/>
        </w:rPr>
      </w:pPr>
    </w:p>
    <w:sectPr w:rsidR="0005038F" w:rsidRPr="009D7444">
      <w:pgSz w:w="11900" w:h="16840"/>
      <w:pgMar w:top="1129" w:right="445" w:bottom="972" w:left="1614" w:header="701" w:footer="5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88" w:rsidRDefault="00FB6488">
      <w:r>
        <w:separator/>
      </w:r>
    </w:p>
  </w:endnote>
  <w:endnote w:type="continuationSeparator" w:id="0">
    <w:p w:rsidR="00FB6488" w:rsidRDefault="00FB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88" w:rsidRDefault="00FB6488"/>
  </w:footnote>
  <w:footnote w:type="continuationSeparator" w:id="0">
    <w:p w:rsidR="00FB6488" w:rsidRDefault="00FB64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2AD4"/>
    <w:multiLevelType w:val="multilevel"/>
    <w:tmpl w:val="735E5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61E84"/>
    <w:rsid w:val="0003646B"/>
    <w:rsid w:val="0005038F"/>
    <w:rsid w:val="000D06B5"/>
    <w:rsid w:val="003216BE"/>
    <w:rsid w:val="00561E84"/>
    <w:rsid w:val="009D7444"/>
    <w:rsid w:val="00EA63A1"/>
    <w:rsid w:val="00FB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 w:line="257" w:lineRule="auto"/>
      <w:ind w:left="2800" w:right="19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 w:line="257" w:lineRule="auto"/>
      <w:ind w:left="2800" w:right="19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dcterms:created xsi:type="dcterms:W3CDTF">2024-08-06T09:47:00Z</dcterms:created>
  <dcterms:modified xsi:type="dcterms:W3CDTF">2024-08-06T09:47:00Z</dcterms:modified>
</cp:coreProperties>
</file>